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9571"/>
      </w:tblGrid>
      <w:tr w:rsidR="001619C5" w:rsidRPr="00DC3C2F" w:rsidTr="00620D4A">
        <w:tc>
          <w:tcPr>
            <w:tcW w:w="9571" w:type="dxa"/>
          </w:tcPr>
          <w:p w:rsidR="001619C5" w:rsidRPr="00DC3C2F" w:rsidRDefault="001619C5" w:rsidP="00620D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БОЛЬШЕРОЙСКОГО СЕЛЬСКОГО ПОСЕЛЕНИЯ УРЖУМСКОГО  РАЙОНА КИРОВСКОЙ ОБЛАСТИ </w:t>
            </w:r>
          </w:p>
        </w:tc>
      </w:tr>
      <w:tr w:rsidR="001619C5" w:rsidRPr="00DC3C2F" w:rsidTr="00620D4A">
        <w:tc>
          <w:tcPr>
            <w:tcW w:w="9571" w:type="dxa"/>
          </w:tcPr>
          <w:p w:rsidR="001619C5" w:rsidRPr="00DC3C2F" w:rsidRDefault="001619C5" w:rsidP="00620D4A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C5" w:rsidRPr="00DC3C2F" w:rsidTr="00620D4A">
        <w:tc>
          <w:tcPr>
            <w:tcW w:w="9571" w:type="dxa"/>
          </w:tcPr>
          <w:p w:rsidR="001619C5" w:rsidRPr="00DC3C2F" w:rsidRDefault="001619C5" w:rsidP="00620D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2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1619C5" w:rsidRPr="00DC3C2F" w:rsidTr="00620D4A">
        <w:tc>
          <w:tcPr>
            <w:tcW w:w="9571" w:type="dxa"/>
          </w:tcPr>
          <w:p w:rsidR="001619C5" w:rsidRPr="00DC3C2F" w:rsidRDefault="001619C5" w:rsidP="00620D4A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C5" w:rsidRPr="00DC3C2F" w:rsidTr="00620D4A">
        <w:tc>
          <w:tcPr>
            <w:tcW w:w="9571" w:type="dxa"/>
          </w:tcPr>
          <w:p w:rsidR="001619C5" w:rsidRPr="00DC3C2F" w:rsidRDefault="001619C5" w:rsidP="007B43C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3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7B43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  <w:r w:rsidRPr="00DC3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7B43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  <w:r w:rsidRPr="00DC3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</w:t>
            </w:r>
            <w:r w:rsidR="007B43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Pr="00DC3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№ </w:t>
            </w:r>
            <w:r w:rsidR="007B43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80</w:t>
            </w:r>
          </w:p>
        </w:tc>
      </w:tr>
      <w:tr w:rsidR="001619C5" w:rsidRPr="00DC3C2F" w:rsidTr="00620D4A">
        <w:tc>
          <w:tcPr>
            <w:tcW w:w="9571" w:type="dxa"/>
          </w:tcPr>
          <w:p w:rsidR="001619C5" w:rsidRPr="00DC3C2F" w:rsidRDefault="001619C5" w:rsidP="00620D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3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 Большой Рой</w:t>
            </w:r>
          </w:p>
          <w:p w:rsidR="001619C5" w:rsidRPr="00DC3C2F" w:rsidRDefault="001619C5" w:rsidP="00620D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3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Уржумский район  Кировской области</w:t>
            </w:r>
          </w:p>
          <w:p w:rsidR="001619C5" w:rsidRPr="00DC3C2F" w:rsidRDefault="001619C5" w:rsidP="00620D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1619C5" w:rsidRPr="00DC3C2F" w:rsidRDefault="001619C5" w:rsidP="001619C5">
      <w:pPr>
        <w:jc w:val="center"/>
        <w:rPr>
          <w:rStyle w:val="a3"/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О Порядке уведомления муниципальными служащими администрации</w:t>
      </w:r>
    </w:p>
    <w:p w:rsidR="001619C5" w:rsidRPr="00DC3C2F" w:rsidRDefault="001619C5" w:rsidP="001619C5">
      <w:pPr>
        <w:jc w:val="center"/>
        <w:rPr>
          <w:rStyle w:val="a3"/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Большеройского сельского поселения  представителя нанимателя (работодателя)</w:t>
      </w:r>
    </w:p>
    <w:p w:rsidR="001619C5" w:rsidRPr="00DC3C2F" w:rsidRDefault="001619C5" w:rsidP="001619C5">
      <w:pPr>
        <w:jc w:val="center"/>
        <w:rPr>
          <w:b/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о намерении выполнять иную оплачиваемую работу</w:t>
      </w:r>
    </w:p>
    <w:p w:rsidR="001619C5" w:rsidRPr="00DC3C2F" w:rsidRDefault="001619C5" w:rsidP="001619C5">
      <w:pPr>
        <w:jc w:val="both"/>
        <w:rPr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 </w:t>
      </w:r>
      <w:r w:rsidRPr="00DC3C2F">
        <w:rPr>
          <w:color w:val="000000"/>
          <w:sz w:val="28"/>
          <w:szCs w:val="28"/>
        </w:rPr>
        <w:t xml:space="preserve">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В соответствии с частью 2 статьи 11 Федерального закона от 02.03.2007 №25-ФЗ «О муниципальной службе в Российской Федерации», в целях укрепления служебной дисциплины муниципальных служащих администрации Большеройского сельского поселения и предотвращения конфликта интересов,  администрация Большеройского сельского поселения </w:t>
      </w:r>
      <w:r w:rsidR="00DC3C2F">
        <w:rPr>
          <w:b/>
          <w:color w:val="000000"/>
          <w:spacing w:val="60"/>
          <w:sz w:val="28"/>
          <w:szCs w:val="28"/>
        </w:rPr>
        <w:t>постановляет</w:t>
      </w:r>
      <w:r w:rsidRPr="00DC3C2F">
        <w:rPr>
          <w:b/>
          <w:color w:val="000000"/>
          <w:spacing w:val="60"/>
          <w:sz w:val="28"/>
          <w:szCs w:val="28"/>
        </w:rPr>
        <w:t>:</w:t>
      </w:r>
      <w:r w:rsidRPr="00DC3C2F">
        <w:rPr>
          <w:color w:val="000000"/>
          <w:sz w:val="28"/>
          <w:szCs w:val="28"/>
        </w:rPr>
        <w:t xml:space="preserve">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1. Утвердить прилагаемый Порядок уведомления муниципальными служащими администрации Большеройского сельского поселения представителя нанимателя (работодателя) о намерении выполнять иную оплачиваемую работу.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2. Настоящее постановление вступает в силу с момента официального опубликования (обнародования).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3. </w:t>
      </w:r>
      <w:proofErr w:type="gramStart"/>
      <w:r w:rsidRPr="00DC3C2F">
        <w:rPr>
          <w:color w:val="000000"/>
          <w:sz w:val="28"/>
          <w:szCs w:val="28"/>
        </w:rPr>
        <w:t>Контроль за</w:t>
      </w:r>
      <w:proofErr w:type="gramEnd"/>
      <w:r w:rsidRPr="00DC3C2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 Большеройского сельского поселения   Гаврилову И.Ю.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  </w:t>
      </w:r>
    </w:p>
    <w:p w:rsidR="001619C5" w:rsidRPr="00DC3C2F" w:rsidRDefault="001619C5" w:rsidP="001619C5">
      <w:pPr>
        <w:jc w:val="both"/>
        <w:rPr>
          <w:color w:val="000000"/>
          <w:sz w:val="28"/>
          <w:szCs w:val="28"/>
        </w:rPr>
      </w:pPr>
      <w:r w:rsidRPr="00DC3C2F">
        <w:rPr>
          <w:rStyle w:val="a3"/>
          <w:b w:val="0"/>
          <w:color w:val="000000"/>
          <w:sz w:val="28"/>
          <w:szCs w:val="28"/>
        </w:rPr>
        <w:t>Глава администрации</w:t>
      </w:r>
      <w:r w:rsidRPr="00DC3C2F">
        <w:rPr>
          <w:color w:val="000000"/>
          <w:sz w:val="28"/>
          <w:szCs w:val="28"/>
        </w:rPr>
        <w:t xml:space="preserve"> </w:t>
      </w:r>
    </w:p>
    <w:p w:rsidR="001619C5" w:rsidRPr="00DC3C2F" w:rsidRDefault="001619C5" w:rsidP="001619C5">
      <w:pPr>
        <w:spacing w:after="100" w:afterAutospacing="1"/>
        <w:rPr>
          <w:rFonts w:ascii="Arial" w:hAnsi="Arial" w:cs="Arial"/>
          <w:color w:val="000000"/>
          <w:sz w:val="28"/>
          <w:szCs w:val="28"/>
        </w:rPr>
      </w:pPr>
      <w:r w:rsidRPr="00DC3C2F">
        <w:rPr>
          <w:rStyle w:val="a3"/>
          <w:b w:val="0"/>
          <w:color w:val="000000"/>
          <w:sz w:val="28"/>
          <w:szCs w:val="28"/>
        </w:rPr>
        <w:t xml:space="preserve">Большеройского  сельского поселения                 </w:t>
      </w:r>
      <w:r w:rsidR="00DC3C2F">
        <w:rPr>
          <w:rStyle w:val="a3"/>
          <w:b w:val="0"/>
          <w:color w:val="000000"/>
          <w:sz w:val="28"/>
          <w:szCs w:val="28"/>
        </w:rPr>
        <w:t xml:space="preserve">    </w:t>
      </w:r>
      <w:r w:rsidRPr="00DC3C2F">
        <w:rPr>
          <w:rStyle w:val="a3"/>
          <w:b w:val="0"/>
          <w:color w:val="000000"/>
          <w:sz w:val="28"/>
          <w:szCs w:val="28"/>
        </w:rPr>
        <w:t xml:space="preserve">           Д.В.Александров</w:t>
      </w:r>
    </w:p>
    <w:p w:rsidR="001619C5" w:rsidRPr="00DC3C2F" w:rsidRDefault="001619C5" w:rsidP="001619C5">
      <w:pPr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  </w:t>
      </w:r>
    </w:p>
    <w:p w:rsidR="001619C5" w:rsidRPr="00C35087" w:rsidRDefault="001619C5" w:rsidP="001619C5">
      <w:pPr>
        <w:ind w:firstLine="709"/>
        <w:jc w:val="right"/>
        <w:rPr>
          <w:color w:val="000000"/>
        </w:rPr>
      </w:pPr>
    </w:p>
    <w:p w:rsidR="001619C5" w:rsidRPr="00C35087" w:rsidRDefault="001619C5" w:rsidP="001619C5">
      <w:pPr>
        <w:spacing w:before="100" w:beforeAutospacing="1"/>
        <w:ind w:firstLine="709"/>
        <w:jc w:val="right"/>
        <w:rPr>
          <w:color w:val="000000"/>
          <w:sz w:val="26"/>
          <w:szCs w:val="26"/>
        </w:rPr>
      </w:pPr>
    </w:p>
    <w:p w:rsidR="001619C5" w:rsidRDefault="001619C5" w:rsidP="001619C5"/>
    <w:p w:rsidR="00CB6F34" w:rsidRDefault="00CB6F34"/>
    <w:p w:rsidR="001619C5" w:rsidRDefault="001619C5"/>
    <w:p w:rsidR="001619C5" w:rsidRDefault="001619C5"/>
    <w:p w:rsidR="001619C5" w:rsidRPr="00C35087" w:rsidRDefault="001619C5" w:rsidP="001619C5">
      <w:pPr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УТВЕРЖДЁН: </w:t>
      </w:r>
    </w:p>
    <w:p w:rsidR="001619C5" w:rsidRPr="00C35087" w:rsidRDefault="001619C5" w:rsidP="001619C5">
      <w:pPr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постановлением администрации </w:t>
      </w:r>
    </w:p>
    <w:p w:rsidR="001619C5" w:rsidRPr="00C35087" w:rsidRDefault="001619C5" w:rsidP="001619C5">
      <w:pPr>
        <w:tabs>
          <w:tab w:val="left" w:pos="5774"/>
          <w:tab w:val="right" w:pos="9355"/>
        </w:tabs>
        <w:ind w:firstLine="709"/>
        <w:rPr>
          <w:color w:val="000000"/>
        </w:rPr>
      </w:pPr>
      <w:r w:rsidRPr="00C35087">
        <w:rPr>
          <w:color w:val="000000"/>
        </w:rPr>
        <w:tab/>
      </w:r>
      <w:r>
        <w:rPr>
          <w:color w:val="000000"/>
        </w:rPr>
        <w:t xml:space="preserve">    Большерой</w:t>
      </w:r>
      <w:r w:rsidRPr="00C35087">
        <w:rPr>
          <w:color w:val="000000"/>
        </w:rPr>
        <w:t xml:space="preserve">ского сельского </w:t>
      </w:r>
    </w:p>
    <w:p w:rsidR="001619C5" w:rsidRPr="00C35087" w:rsidRDefault="001619C5" w:rsidP="001619C5">
      <w:pPr>
        <w:tabs>
          <w:tab w:val="left" w:pos="5774"/>
          <w:tab w:val="right" w:pos="9355"/>
        </w:tabs>
        <w:ind w:firstLine="709"/>
        <w:rPr>
          <w:color w:val="000000"/>
        </w:rPr>
      </w:pPr>
      <w:r w:rsidRPr="00C35087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 xml:space="preserve">          </w:t>
      </w:r>
      <w:r w:rsidRPr="00C35087">
        <w:rPr>
          <w:color w:val="000000"/>
        </w:rPr>
        <w:t xml:space="preserve">   поселения от </w:t>
      </w:r>
      <w:r w:rsidR="007B43C2">
        <w:rPr>
          <w:color w:val="000000"/>
        </w:rPr>
        <w:t>2</w:t>
      </w:r>
      <w:r>
        <w:rPr>
          <w:color w:val="000000"/>
        </w:rPr>
        <w:t>8</w:t>
      </w:r>
      <w:r w:rsidRPr="00C35087">
        <w:rPr>
          <w:color w:val="000000"/>
        </w:rPr>
        <w:t>.</w:t>
      </w:r>
      <w:r w:rsidR="007B43C2">
        <w:rPr>
          <w:color w:val="000000"/>
        </w:rPr>
        <w:t>12</w:t>
      </w:r>
      <w:r w:rsidRPr="00C35087">
        <w:rPr>
          <w:color w:val="000000"/>
        </w:rPr>
        <w:t>.20</w:t>
      </w:r>
      <w:r>
        <w:rPr>
          <w:color w:val="000000"/>
        </w:rPr>
        <w:t>15</w:t>
      </w:r>
      <w:r w:rsidRPr="00C35087">
        <w:rPr>
          <w:color w:val="000000"/>
        </w:rPr>
        <w:t xml:space="preserve"> №</w:t>
      </w:r>
      <w:r w:rsidR="007B43C2">
        <w:rPr>
          <w:color w:val="000000"/>
        </w:rPr>
        <w:t>80</w:t>
      </w:r>
      <w:r w:rsidRPr="00C35087">
        <w:rPr>
          <w:color w:val="000000"/>
        </w:rPr>
        <w:t xml:space="preserve"> </w:t>
      </w:r>
    </w:p>
    <w:p w:rsidR="001619C5" w:rsidRPr="00C35087" w:rsidRDefault="001619C5" w:rsidP="001619C5">
      <w:pPr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  </w:t>
      </w:r>
    </w:p>
    <w:p w:rsidR="001619C5" w:rsidRPr="00DC3C2F" w:rsidRDefault="001619C5" w:rsidP="00DC3C2F">
      <w:pPr>
        <w:spacing w:before="100" w:beforeAutospacing="1"/>
        <w:ind w:firstLine="709"/>
        <w:jc w:val="center"/>
        <w:rPr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ПОРЯДОК</w:t>
      </w:r>
    </w:p>
    <w:p w:rsidR="001619C5" w:rsidRPr="00DC3C2F" w:rsidRDefault="001619C5" w:rsidP="00DC3C2F">
      <w:pPr>
        <w:spacing w:before="100" w:beforeAutospacing="1"/>
        <w:ind w:firstLine="709"/>
        <w:jc w:val="center"/>
        <w:rPr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уведомления муниципальными служащими</w:t>
      </w:r>
    </w:p>
    <w:p w:rsidR="001619C5" w:rsidRPr="00DC3C2F" w:rsidRDefault="001619C5" w:rsidP="00DC3C2F">
      <w:pPr>
        <w:spacing w:before="100" w:beforeAutospacing="1"/>
        <w:ind w:firstLine="709"/>
        <w:jc w:val="center"/>
        <w:rPr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администрации Большеройского сельского поселения представителя нанимателя (работодателя) о намерении выполнять иную оплачиваемую работу</w:t>
      </w:r>
    </w:p>
    <w:p w:rsidR="001619C5" w:rsidRPr="00DC3C2F" w:rsidRDefault="001619C5" w:rsidP="001619C5">
      <w:pPr>
        <w:spacing w:before="100" w:beforeAutospacing="1"/>
        <w:ind w:firstLine="709"/>
        <w:jc w:val="center"/>
        <w:rPr>
          <w:color w:val="000000"/>
          <w:sz w:val="28"/>
          <w:szCs w:val="28"/>
        </w:rPr>
      </w:pPr>
      <w:r w:rsidRPr="00DC3C2F">
        <w:rPr>
          <w:rStyle w:val="a3"/>
          <w:color w:val="000000"/>
          <w:sz w:val="28"/>
          <w:szCs w:val="28"/>
        </w:rPr>
        <w:t> </w:t>
      </w:r>
      <w:r w:rsidRPr="00DC3C2F">
        <w:rPr>
          <w:color w:val="000000"/>
          <w:sz w:val="28"/>
          <w:szCs w:val="28"/>
        </w:rPr>
        <w:t xml:space="preserve">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1. </w:t>
      </w:r>
      <w:proofErr w:type="gramStart"/>
      <w:r w:rsidRPr="00DC3C2F">
        <w:rPr>
          <w:color w:val="000000"/>
          <w:sz w:val="28"/>
          <w:szCs w:val="28"/>
        </w:rPr>
        <w:t xml:space="preserve">Настоящий Порядок уведомления муниципальными служащими администрации  Большеройского сельского поселения представителя нанимателя (работодателя) о намерении выполнять иную оплачиваемую работу (далее – Порядок) разработан в целях реализации законодательства о муниципальной службе и устанавливает процедуру уведомления муниципальными служащими администрации Большеройского сельского поселения (далее – муниципальные служащие) о намерении выполнять иную оплачиваемую работу, а также форму, содержание и порядок регистрации уведомлений. </w:t>
      </w:r>
      <w:proofErr w:type="gramEnd"/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2. Муниципальные служащие уведомляют в письменной форме о намерении выполнять иную оплачиваемую работу представителя нанимателя (работодателя) в срок не менее чем за 7 дней до начала выполнения указанной работы.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3. Уведомление представителя нанимателя (работодателя) о намерении выполнять иную оплачиваемую работу (далее – уведомление) составляется муниципальным служащим по форме согласно приложению № 1 к настоящему Порядку.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>5. Муниципальные служащие направляют уведомления для регистрации заместителю главы администрации Большеройского сельского поселения.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lastRenderedPageBreak/>
        <w:t xml:space="preserve">6. Регистрация уведомлений осуществляется заместителем главы администрации  в день их поступления в Журнале регистрации уведомлений муниципальных служащих администрации Большеройского сельского поселения  представителя нанимателя (работодателя) о намерении выполнять иную оплачиваемую работу, составленном по форме согласно приложению № 2 к настоящему Порядку.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Копия зарегистрированного в установленном порядке уведомления выдается муниципальному служащему на руки либо направляется по почте с уведомлением о вручении. На копии уведомления, подлежащего передаче муниципальному служащему, ставится отметка с датой и номером регистрации.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7. </w:t>
      </w:r>
      <w:r w:rsidR="00DC3C2F" w:rsidRPr="00DC3C2F">
        <w:rPr>
          <w:color w:val="000000"/>
          <w:sz w:val="28"/>
          <w:szCs w:val="28"/>
        </w:rPr>
        <w:t xml:space="preserve">Заместитель главы администрации сельского поселения </w:t>
      </w:r>
      <w:r w:rsidRPr="00DC3C2F">
        <w:rPr>
          <w:color w:val="000000"/>
          <w:sz w:val="28"/>
          <w:szCs w:val="28"/>
        </w:rPr>
        <w:t xml:space="preserve"> в течение 3 рабочих дней после регистрации направляет уведомление в комиссию по соблюдению требований к служебному поведению  муниципальных служащих администрации </w:t>
      </w:r>
      <w:r w:rsidR="00DC3C2F" w:rsidRPr="00DC3C2F">
        <w:rPr>
          <w:color w:val="000000"/>
          <w:sz w:val="28"/>
          <w:szCs w:val="28"/>
        </w:rPr>
        <w:t>Большерой</w:t>
      </w:r>
      <w:r w:rsidRPr="00DC3C2F">
        <w:rPr>
          <w:color w:val="000000"/>
          <w:sz w:val="28"/>
          <w:szCs w:val="28"/>
        </w:rPr>
        <w:t xml:space="preserve">ского сельского поселения и урегулированию конфликта интересов для рассмотрения. После возвращения уведомления </w:t>
      </w:r>
      <w:r w:rsidR="00DC3C2F" w:rsidRPr="00DC3C2F">
        <w:rPr>
          <w:color w:val="000000"/>
          <w:sz w:val="28"/>
          <w:szCs w:val="28"/>
        </w:rPr>
        <w:t xml:space="preserve">заместитель главы администрации </w:t>
      </w:r>
      <w:r w:rsidRPr="00DC3C2F">
        <w:rPr>
          <w:color w:val="000000"/>
          <w:sz w:val="28"/>
          <w:szCs w:val="28"/>
        </w:rPr>
        <w:t xml:space="preserve"> приобщает уведомление совместно с протоколом заседания комиссии по соблюдению требований к служебному поведению муниципальных служащих администрации </w:t>
      </w:r>
      <w:r w:rsidR="00DC3C2F" w:rsidRPr="00DC3C2F">
        <w:rPr>
          <w:color w:val="000000"/>
          <w:sz w:val="28"/>
          <w:szCs w:val="28"/>
        </w:rPr>
        <w:t>Большерой</w:t>
      </w:r>
      <w:r w:rsidRPr="00DC3C2F">
        <w:rPr>
          <w:color w:val="000000"/>
          <w:sz w:val="28"/>
          <w:szCs w:val="28"/>
        </w:rPr>
        <w:t xml:space="preserve">ского сельского поселения и урегулированию конфликта интересов к личному делу муниципального служащего.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8. 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в течение 7 дней с момента </w:t>
      </w:r>
      <w:proofErr w:type="gramStart"/>
      <w:r w:rsidRPr="00DC3C2F">
        <w:rPr>
          <w:color w:val="000000"/>
          <w:sz w:val="28"/>
          <w:szCs w:val="28"/>
        </w:rPr>
        <w:t>обнаружения факта возникновения конфликта интересов</w:t>
      </w:r>
      <w:proofErr w:type="gramEnd"/>
      <w:r w:rsidRPr="00DC3C2F">
        <w:rPr>
          <w:color w:val="000000"/>
          <w:sz w:val="28"/>
          <w:szCs w:val="28"/>
        </w:rPr>
        <w:t xml:space="preserve">  уведомление в комиссию по соблюдению требований к служебному поведению муниципальных служащих администрации </w:t>
      </w:r>
      <w:r w:rsidR="00DC3C2F" w:rsidRPr="00DC3C2F">
        <w:rPr>
          <w:color w:val="000000"/>
          <w:sz w:val="28"/>
          <w:szCs w:val="28"/>
        </w:rPr>
        <w:t>Большерой</w:t>
      </w:r>
      <w:r w:rsidRPr="00DC3C2F">
        <w:rPr>
          <w:color w:val="000000"/>
          <w:sz w:val="28"/>
          <w:szCs w:val="28"/>
        </w:rPr>
        <w:t xml:space="preserve">ского сельского поселения и урегулированию конфликта интересов.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  </w:t>
      </w:r>
    </w:p>
    <w:p w:rsidR="001619C5" w:rsidRPr="00DC3C2F" w:rsidRDefault="001619C5" w:rsidP="001619C5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DC3C2F">
        <w:rPr>
          <w:color w:val="000000"/>
          <w:sz w:val="28"/>
          <w:szCs w:val="28"/>
        </w:rPr>
        <w:t xml:space="preserve">  </w:t>
      </w:r>
    </w:p>
    <w:p w:rsidR="001619C5" w:rsidRPr="00C35087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1619C5" w:rsidRPr="00C35087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1619C5" w:rsidRPr="00C35087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1619C5" w:rsidRPr="00C35087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1619C5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1619C5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1619C5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DC3C2F" w:rsidRPr="00DC3C2F" w:rsidRDefault="00DC3C2F" w:rsidP="00DC3C2F">
      <w:pPr>
        <w:spacing w:before="100" w:beforeAutospacing="1"/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Pr="00DC3C2F">
        <w:rPr>
          <w:color w:val="000000"/>
          <w:sz w:val="22"/>
          <w:szCs w:val="22"/>
        </w:rPr>
        <w:t>№ 1 к Порядку</w:t>
      </w:r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 _________________________________ </w:t>
      </w:r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proofErr w:type="gramStart"/>
      <w:r w:rsidRPr="00C35087">
        <w:rPr>
          <w:color w:val="000000"/>
        </w:rPr>
        <w:t xml:space="preserve">(представителю нанимателя  (работодателя)- </w:t>
      </w:r>
      <w:proofErr w:type="gramEnd"/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                                                                 от _____________________________________ </w:t>
      </w:r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r w:rsidRPr="00C35087">
        <w:rPr>
          <w:color w:val="000000"/>
        </w:rPr>
        <w:t>(Ф.И.О.</w:t>
      </w:r>
      <w:r>
        <w:rPr>
          <w:color w:val="000000"/>
        </w:rPr>
        <w:t xml:space="preserve">, </w:t>
      </w:r>
      <w:r w:rsidRPr="00C35087">
        <w:rPr>
          <w:color w:val="000000"/>
        </w:rPr>
        <w:t>наименование должности</w:t>
      </w:r>
      <w:proofErr w:type="gramStart"/>
      <w:r w:rsidRPr="00C35087">
        <w:rPr>
          <w:color w:val="000000"/>
        </w:rPr>
        <w:t xml:space="preserve">, ) </w:t>
      </w:r>
      <w:proofErr w:type="gramEnd"/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    _______________________________________ 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color w:val="000000"/>
        </w:rPr>
        <w:t xml:space="preserve">   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rStyle w:val="a3"/>
          <w:color w:val="000000"/>
        </w:rPr>
        <w:t>УВЕДОМЛЕНИЕ</w:t>
      </w:r>
      <w:r w:rsidRPr="00C35087">
        <w:rPr>
          <w:color w:val="000000"/>
        </w:rPr>
        <w:t xml:space="preserve"> 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rStyle w:val="a3"/>
          <w:color w:val="000000"/>
        </w:rPr>
        <w:t> </w:t>
      </w:r>
      <w:r w:rsidRPr="00C35087">
        <w:rPr>
          <w:color w:val="000000"/>
        </w:rPr>
        <w:t xml:space="preserve">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В соответствии с частью 2 статьи 11 Федерального закона от 02.03.2007 № 25-ФЗ «О муниципальной службе в Российской Федерации» _____________________________________________________________________________ </w:t>
      </w:r>
    </w:p>
    <w:p w:rsidR="00DC3C2F" w:rsidRPr="00C35087" w:rsidRDefault="00DC3C2F" w:rsidP="00DC3C2F">
      <w:pPr>
        <w:spacing w:before="100" w:beforeAutospacing="1"/>
        <w:jc w:val="both"/>
        <w:rPr>
          <w:color w:val="000000"/>
        </w:rPr>
      </w:pPr>
      <w:r w:rsidRPr="00C35087">
        <w:rPr>
          <w:color w:val="000000"/>
        </w:rPr>
        <w:t xml:space="preserve"> уведомляю Вас о том, что я намере</w:t>
      </w:r>
      <w:proofErr w:type="gramStart"/>
      <w:r w:rsidRPr="00C35087">
        <w:rPr>
          <w:color w:val="000000"/>
        </w:rPr>
        <w:t>н(</w:t>
      </w:r>
      <w:proofErr w:type="gramEnd"/>
      <w:r w:rsidRPr="00C35087">
        <w:rPr>
          <w:color w:val="000000"/>
        </w:rPr>
        <w:t xml:space="preserve">а) выполнять иную оплачиваемую работу </w:t>
      </w:r>
    </w:p>
    <w:p w:rsidR="00DC3C2F" w:rsidRPr="00C35087" w:rsidRDefault="00DC3C2F" w:rsidP="00DC3C2F">
      <w:pPr>
        <w:spacing w:before="100" w:beforeAutospacing="1"/>
        <w:jc w:val="both"/>
        <w:rPr>
          <w:color w:val="000000"/>
        </w:rPr>
      </w:pPr>
      <w:r w:rsidRPr="00C35087">
        <w:rPr>
          <w:color w:val="000000"/>
        </w:rPr>
        <w:t xml:space="preserve"> _____________________________________________________________________________    (указать сведения о деятельности, которую собирается _____________________________________________________________________________   осуществлять муниципальный служащий, место работы, должность, должностные ____________________________________________________________________________   обязанности, предполагаемые сроки выполнения соответствующей работы, иное) _____________________________________________________________________________ 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Выполнение указанной работы не повлечёт за собой конфликта интересов.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При выполнении указанной работы обязуюсь соблюдать требования, предусмотренные статьёй 14 Федерального закона от 02.03.2007 № 25-ФЗ «О муниципальной службе в Российской Федерации».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 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 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___________________                                                          ______________________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            (дата)                                                                                      (подпись) </w:t>
      </w:r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  </w:t>
      </w:r>
    </w:p>
    <w:p w:rsidR="00DC3C2F" w:rsidRPr="00C35087" w:rsidRDefault="00DC3C2F" w:rsidP="00DC3C2F">
      <w:pPr>
        <w:spacing w:before="100" w:beforeAutospacing="1"/>
        <w:ind w:firstLine="709"/>
        <w:jc w:val="both"/>
        <w:rPr>
          <w:color w:val="000000"/>
        </w:rPr>
      </w:pPr>
      <w:r w:rsidRPr="00C35087">
        <w:rPr>
          <w:color w:val="000000"/>
        </w:rPr>
        <w:t xml:space="preserve">  </w:t>
      </w:r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r>
        <w:rPr>
          <w:color w:val="000000"/>
          <w:sz w:val="22"/>
          <w:szCs w:val="22"/>
        </w:rPr>
        <w:t xml:space="preserve">Приложение </w:t>
      </w:r>
      <w:r w:rsidRPr="00C35087">
        <w:rPr>
          <w:color w:val="000000"/>
        </w:rPr>
        <w:t xml:space="preserve">№ 2 </w:t>
      </w:r>
    </w:p>
    <w:p w:rsidR="00DC3C2F" w:rsidRPr="00C35087" w:rsidRDefault="00DC3C2F" w:rsidP="00DC3C2F">
      <w:pPr>
        <w:spacing w:before="100" w:beforeAutospacing="1"/>
        <w:ind w:firstLine="709"/>
        <w:jc w:val="right"/>
        <w:rPr>
          <w:color w:val="000000"/>
        </w:rPr>
      </w:pPr>
      <w:r w:rsidRPr="00C35087">
        <w:rPr>
          <w:color w:val="000000"/>
        </w:rPr>
        <w:t xml:space="preserve">к Порядку 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rStyle w:val="a3"/>
          <w:color w:val="000000"/>
        </w:rPr>
        <w:t>ЖУРНАЛ РЕГИСТРАЦИИ УВЕДОМЛЕНИЙ</w:t>
      </w:r>
      <w:r w:rsidRPr="00C35087">
        <w:rPr>
          <w:color w:val="000000"/>
        </w:rPr>
        <w:t xml:space="preserve"> 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rStyle w:val="a3"/>
          <w:color w:val="000000"/>
        </w:rPr>
        <w:t>муниципальных служащих администрации</w:t>
      </w:r>
      <w:r w:rsidRPr="00C35087">
        <w:rPr>
          <w:color w:val="000000"/>
        </w:rPr>
        <w:t xml:space="preserve"> 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rStyle w:val="a3"/>
          <w:color w:val="000000"/>
        </w:rPr>
        <w:t> </w:t>
      </w:r>
      <w:r>
        <w:rPr>
          <w:rStyle w:val="a3"/>
          <w:color w:val="000000"/>
        </w:rPr>
        <w:t>Большерой</w:t>
      </w:r>
      <w:r w:rsidRPr="00C35087">
        <w:rPr>
          <w:rStyle w:val="a3"/>
          <w:color w:val="000000"/>
        </w:rPr>
        <w:t>ского сельского поселения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rStyle w:val="a3"/>
          <w:color w:val="000000"/>
        </w:rPr>
        <w:t> представителя нанимателя (работодателя) о намерении выполнять иную оплачиваемую работу</w:t>
      </w:r>
      <w:r w:rsidRPr="00C35087">
        <w:rPr>
          <w:color w:val="000000"/>
        </w:rPr>
        <w:t xml:space="preserve"> </w:t>
      </w:r>
    </w:p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  <w:r w:rsidRPr="00C35087">
        <w:rPr>
          <w:rStyle w:val="a3"/>
          <w:color w:val="000000"/>
        </w:rPr>
        <w:t> </w:t>
      </w:r>
      <w:r w:rsidRPr="00C35087">
        <w:rPr>
          <w:color w:val="000000"/>
        </w:rPr>
        <w:t xml:space="preserve"> </w:t>
      </w:r>
    </w:p>
    <w:tbl>
      <w:tblPr>
        <w:tblW w:w="4926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1937"/>
        <w:gridCol w:w="1050"/>
        <w:gridCol w:w="1620"/>
        <w:gridCol w:w="1079"/>
        <w:gridCol w:w="1079"/>
        <w:gridCol w:w="2122"/>
      </w:tblGrid>
      <w:tr w:rsidR="00DC3C2F" w:rsidRPr="00C35087" w:rsidTr="00620D4A">
        <w:trPr>
          <w:cantSplit/>
          <w:trHeight w:val="3862"/>
        </w:trPr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DC3C2F" w:rsidRDefault="00DC3C2F" w:rsidP="00620D4A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DC3C2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3C2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C3C2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C3C2F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C3C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DC3C2F" w:rsidRDefault="00DC3C2F" w:rsidP="00620D4A">
            <w:pPr>
              <w:spacing w:before="100" w:before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C3C2F">
              <w:rPr>
                <w:color w:val="000000"/>
                <w:sz w:val="20"/>
                <w:szCs w:val="20"/>
              </w:rPr>
              <w:t xml:space="preserve">Фамилия, имя, отчество и должность муниципального служащего, представившего уведомление 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DC3C2F" w:rsidRDefault="00DC3C2F" w:rsidP="00620D4A">
            <w:pPr>
              <w:spacing w:before="100" w:before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C3C2F">
              <w:rPr>
                <w:color w:val="000000"/>
                <w:sz w:val="20"/>
                <w:szCs w:val="20"/>
              </w:rPr>
              <w:t xml:space="preserve">Дата регистрации уведомления 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DC3C2F" w:rsidRDefault="00DC3C2F" w:rsidP="00620D4A">
            <w:pPr>
              <w:spacing w:before="100" w:before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C3C2F">
              <w:rPr>
                <w:color w:val="000000"/>
                <w:sz w:val="20"/>
                <w:szCs w:val="20"/>
              </w:rPr>
              <w:t xml:space="preserve">Фамилия, имя, отчество и подпись сотрудника, принявшего уведомление 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DC3C2F" w:rsidRDefault="00DC3C2F" w:rsidP="00620D4A">
            <w:pPr>
              <w:spacing w:before="100" w:before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C3C2F">
              <w:rPr>
                <w:color w:val="000000"/>
                <w:sz w:val="20"/>
                <w:szCs w:val="20"/>
              </w:rPr>
              <w:t xml:space="preserve">Дата направления уведомления представителю нанимателя (работодателю) 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DC3C2F" w:rsidRDefault="00DC3C2F" w:rsidP="00620D4A">
            <w:pPr>
              <w:spacing w:before="100" w:before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C3C2F">
              <w:rPr>
                <w:color w:val="000000"/>
                <w:sz w:val="20"/>
                <w:szCs w:val="20"/>
              </w:rPr>
              <w:t xml:space="preserve">Дата рассмотрения уведомления, краткое содержание резолюции </w:t>
            </w:r>
          </w:p>
        </w:tc>
        <w:tc>
          <w:tcPr>
            <w:tcW w:w="1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DC3C2F" w:rsidRDefault="00DC3C2F" w:rsidP="00DC3C2F">
            <w:pPr>
              <w:spacing w:before="100" w:before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DC3C2F">
              <w:rPr>
                <w:color w:val="000000"/>
                <w:sz w:val="20"/>
                <w:szCs w:val="20"/>
              </w:rPr>
              <w:t xml:space="preserve">Сведения о рассмотрении уведомления комиссией по соблюдению требований к служебному поведению муниципальных служащих администрации Большеройского сельского поселения и урегулированию конфликта интересов (в случае рассмотрения) </w:t>
            </w:r>
          </w:p>
        </w:tc>
      </w:tr>
      <w:tr w:rsidR="00DC3C2F" w:rsidRPr="00C35087" w:rsidTr="00620D4A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</w:tr>
      <w:tr w:rsidR="00DC3C2F" w:rsidRPr="00C35087" w:rsidTr="00620D4A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35087">
              <w:rPr>
                <w:color w:val="000000"/>
              </w:rPr>
              <w:t xml:space="preserve"> </w:t>
            </w:r>
          </w:p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</w:tr>
      <w:tr w:rsidR="00DC3C2F" w:rsidRPr="00C35087" w:rsidTr="00620D4A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35087">
              <w:rPr>
                <w:color w:val="000000"/>
              </w:rPr>
              <w:t xml:space="preserve"> </w:t>
            </w:r>
          </w:p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</w:tr>
      <w:tr w:rsidR="00DC3C2F" w:rsidRPr="00C35087" w:rsidTr="00620D4A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35087">
              <w:rPr>
                <w:color w:val="000000"/>
              </w:rPr>
              <w:t xml:space="preserve"> </w:t>
            </w:r>
          </w:p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</w:tr>
      <w:tr w:rsidR="00DC3C2F" w:rsidRPr="00C35087" w:rsidTr="00620D4A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35087">
              <w:rPr>
                <w:color w:val="000000"/>
              </w:rPr>
              <w:t xml:space="preserve"> </w:t>
            </w:r>
          </w:p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2F" w:rsidRPr="00C35087" w:rsidRDefault="00DC3C2F" w:rsidP="00620D4A">
            <w:pPr>
              <w:spacing w:before="100" w:beforeAutospacing="1"/>
              <w:jc w:val="center"/>
              <w:rPr>
                <w:color w:val="000000"/>
              </w:rPr>
            </w:pPr>
            <w:r w:rsidRPr="00C35087">
              <w:rPr>
                <w:color w:val="000000"/>
              </w:rPr>
              <w:t xml:space="preserve">  </w:t>
            </w:r>
          </w:p>
        </w:tc>
      </w:tr>
    </w:tbl>
    <w:p w:rsidR="00DC3C2F" w:rsidRPr="00C35087" w:rsidRDefault="00DC3C2F" w:rsidP="00DC3C2F">
      <w:pPr>
        <w:spacing w:before="100" w:beforeAutospacing="1"/>
        <w:ind w:firstLine="709"/>
        <w:jc w:val="center"/>
        <w:rPr>
          <w:color w:val="000000"/>
        </w:rPr>
      </w:pPr>
    </w:p>
    <w:p w:rsidR="00DC3C2F" w:rsidRPr="00C35087" w:rsidRDefault="00DC3C2F" w:rsidP="00DC3C2F">
      <w:pPr>
        <w:rPr>
          <w:color w:val="000000"/>
        </w:rPr>
      </w:pPr>
    </w:p>
    <w:p w:rsidR="001619C5" w:rsidRDefault="001619C5" w:rsidP="001619C5">
      <w:pPr>
        <w:spacing w:before="100" w:beforeAutospacing="1"/>
        <w:ind w:firstLine="709"/>
        <w:jc w:val="right"/>
        <w:rPr>
          <w:color w:val="000000"/>
        </w:rPr>
      </w:pPr>
    </w:p>
    <w:p w:rsidR="001619C5" w:rsidRDefault="001619C5"/>
    <w:sectPr w:rsidR="001619C5" w:rsidSect="0007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9C5"/>
    <w:rsid w:val="001619C5"/>
    <w:rsid w:val="0036108A"/>
    <w:rsid w:val="00663E2A"/>
    <w:rsid w:val="007B43C2"/>
    <w:rsid w:val="00CB6F34"/>
    <w:rsid w:val="00DC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19C5"/>
    <w:rPr>
      <w:b/>
      <w:bCs/>
    </w:rPr>
  </w:style>
  <w:style w:type="paragraph" w:customStyle="1" w:styleId="ConsPlusTitle">
    <w:name w:val="ConsPlusTitle"/>
    <w:rsid w:val="001619C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D92C-BB51-4740-A753-EE1FA38A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2023-01-25T10:40:00Z</dcterms:created>
  <dcterms:modified xsi:type="dcterms:W3CDTF">2023-01-26T11:16:00Z</dcterms:modified>
</cp:coreProperties>
</file>