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F0" w:rsidRPr="006777F0" w:rsidRDefault="006777F0" w:rsidP="006777F0">
      <w:pPr>
        <w:jc w:val="center"/>
        <w:rPr>
          <w:rFonts w:ascii="Times New Roman" w:hAnsi="Times New Roman"/>
          <w:b/>
          <w:sz w:val="28"/>
          <w:szCs w:val="28"/>
        </w:rPr>
      </w:pPr>
      <w:r w:rsidRPr="006777F0">
        <w:rPr>
          <w:rFonts w:ascii="Times New Roman" w:hAnsi="Times New Roman"/>
          <w:b/>
          <w:sz w:val="28"/>
          <w:szCs w:val="28"/>
        </w:rPr>
        <w:t>АДМИНИСТРАЦИЯ БОЛЬШЕРОЙСКОГО СЕЛЬСКОГО ПОСЕЛЕНИЯ УРЖУМСКОГО РАЙОНА КИРОВСКОЙ ОБЛАСТИ</w:t>
      </w:r>
    </w:p>
    <w:p w:rsidR="006777F0" w:rsidRPr="006777F0" w:rsidRDefault="006777F0" w:rsidP="006777F0">
      <w:pPr>
        <w:jc w:val="center"/>
        <w:rPr>
          <w:rFonts w:ascii="Times New Roman" w:hAnsi="Times New Roman"/>
          <w:b/>
          <w:sz w:val="28"/>
          <w:szCs w:val="28"/>
        </w:rPr>
      </w:pPr>
      <w:r w:rsidRPr="006777F0">
        <w:rPr>
          <w:rFonts w:ascii="Times New Roman" w:hAnsi="Times New Roman"/>
          <w:b/>
          <w:sz w:val="28"/>
          <w:szCs w:val="28"/>
        </w:rPr>
        <w:t>ПОСТАНОВЛЕНИЕ</w:t>
      </w:r>
    </w:p>
    <w:p w:rsidR="006777F0" w:rsidRPr="006777F0" w:rsidRDefault="006777F0" w:rsidP="006777F0">
      <w:pPr>
        <w:jc w:val="center"/>
        <w:rPr>
          <w:rFonts w:ascii="Times New Roman" w:hAnsi="Times New Roman"/>
          <w:b/>
          <w:sz w:val="28"/>
          <w:szCs w:val="28"/>
        </w:rPr>
      </w:pPr>
      <w:r w:rsidRPr="006777F0">
        <w:rPr>
          <w:rFonts w:ascii="Times New Roman" w:hAnsi="Times New Roman"/>
          <w:b/>
          <w:sz w:val="28"/>
          <w:szCs w:val="28"/>
        </w:rPr>
        <w:t>от 27.04.2023   № 26</w:t>
      </w:r>
    </w:p>
    <w:p w:rsidR="006777F0" w:rsidRPr="006777F0" w:rsidRDefault="006777F0" w:rsidP="006777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77F0">
        <w:rPr>
          <w:rFonts w:ascii="Times New Roman" w:hAnsi="Times New Roman"/>
          <w:b/>
          <w:sz w:val="28"/>
          <w:szCs w:val="28"/>
        </w:rPr>
        <w:t>село Большой Рой</w:t>
      </w:r>
    </w:p>
    <w:p w:rsidR="006777F0" w:rsidRPr="006777F0" w:rsidRDefault="006777F0" w:rsidP="006777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77F0">
        <w:rPr>
          <w:rFonts w:ascii="Times New Roman" w:hAnsi="Times New Roman"/>
          <w:b/>
          <w:sz w:val="28"/>
          <w:szCs w:val="28"/>
        </w:rPr>
        <w:t>Уржумского района Кировской области</w:t>
      </w:r>
    </w:p>
    <w:p w:rsidR="006777F0" w:rsidRDefault="006777F0" w:rsidP="006777F0">
      <w:pPr>
        <w:spacing w:after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Об окончании отопительного сезона 2022-2023 года</w:t>
      </w:r>
    </w:p>
    <w:p w:rsidR="006777F0" w:rsidRDefault="006777F0" w:rsidP="006777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пунктом 5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в связи с установлением среднесуточной температуры наружного воздуха выше +8 градусов Цельсия в течение 5 суток подряд</w:t>
      </w:r>
      <w:proofErr w:type="gramEnd"/>
      <w:r>
        <w:rPr>
          <w:rFonts w:ascii="Times New Roman" w:hAnsi="Times New Roman"/>
          <w:sz w:val="28"/>
          <w:szCs w:val="28"/>
        </w:rPr>
        <w:t xml:space="preserve">, на основании постановления администрации Уржумского муниципального района от  27.04.2023 № 356 «Об окончании отопительного сезона 2022-2023 года»,    администрация Большеройского сельского поселения Уржумского района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6777F0" w:rsidRDefault="006777F0" w:rsidP="006777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Закончить отопительный сезон 2022-2023 года в 00:00 часов 28 апреля  2023 года на территории Большеройского сельского поселения.</w:t>
      </w:r>
    </w:p>
    <w:p w:rsidR="006777F0" w:rsidRDefault="006777F0" w:rsidP="006777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Бухгалтеру-финансисту первой категории администрации Большеройского сельского поселения Груздевой Г.И. в срок до 06 июня 2023 года провести сверку расчетов за поставленную тепловую энергию на дату окончания отопительного сезона.</w:t>
      </w:r>
    </w:p>
    <w:p w:rsidR="006777F0" w:rsidRDefault="006777F0" w:rsidP="006777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Большеройского сельского поселения Уржумского  района Гаврилову И.Ю.</w:t>
      </w:r>
    </w:p>
    <w:p w:rsidR="006777F0" w:rsidRDefault="006777F0" w:rsidP="006777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Настоящее постановление вступает в силу с момента его подписания, подлежит размещению на официальном сайте Большеройского сельского поселения в сети Интернет.</w:t>
      </w:r>
    </w:p>
    <w:p w:rsidR="006777F0" w:rsidRDefault="006777F0" w:rsidP="006777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6777F0" w:rsidRDefault="006777F0" w:rsidP="006777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Большеройского сельского поселения                                     Д.В. Александров</w:t>
      </w:r>
    </w:p>
    <w:p w:rsidR="00AC5FD7" w:rsidRDefault="00AC5FD7"/>
    <w:sectPr w:rsidR="00AC5FD7" w:rsidSect="00AC5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777F0"/>
    <w:rsid w:val="004C6B9C"/>
    <w:rsid w:val="006777F0"/>
    <w:rsid w:val="00AC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2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2023-05-04T12:05:00Z</cp:lastPrinted>
  <dcterms:created xsi:type="dcterms:W3CDTF">2023-05-04T11:55:00Z</dcterms:created>
  <dcterms:modified xsi:type="dcterms:W3CDTF">2023-05-04T12:07:00Z</dcterms:modified>
</cp:coreProperties>
</file>